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2F" w:rsidRPr="00301419" w:rsidRDefault="003C042F" w:rsidP="003C042F">
      <w:pPr>
        <w:spacing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3C042F" w:rsidRPr="00301419" w:rsidRDefault="00301419" w:rsidP="00301419">
      <w:pPr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C042F" w:rsidRPr="0030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</w:p>
    <w:p w:rsidR="003C042F" w:rsidRPr="00301419" w:rsidRDefault="003C042F" w:rsidP="00301419">
      <w:pPr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СОГБУ «Шумячский КЦСОН» </w:t>
      </w:r>
    </w:p>
    <w:p w:rsidR="003C042F" w:rsidRPr="00301419" w:rsidRDefault="009206C4" w:rsidP="00301419">
      <w:pPr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22 »февраля 2019г №  68</w:t>
      </w:r>
      <w:r w:rsidR="003C042F" w:rsidRPr="0030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42F" w:rsidRPr="0030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="003C042F" w:rsidRPr="003014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C042F" w:rsidRPr="0030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D924A3" w:rsidRPr="00301419" w:rsidRDefault="00D924A3" w:rsidP="0030141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924A3" w:rsidRPr="00301419" w:rsidRDefault="00D924A3" w:rsidP="00D52D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6FDE" w:rsidRPr="00301419" w:rsidRDefault="00EF4454" w:rsidP="009206C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отделении</w:t>
      </w:r>
      <w:r w:rsidR="00D924A3" w:rsidRPr="00301419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</w:t>
      </w:r>
      <w:r w:rsidR="001B3C6D" w:rsidRPr="00301419">
        <w:rPr>
          <w:rFonts w:ascii="Times New Roman" w:hAnsi="Times New Roman" w:cs="Times New Roman"/>
          <w:sz w:val="28"/>
          <w:szCs w:val="28"/>
        </w:rPr>
        <w:t>.</w:t>
      </w:r>
    </w:p>
    <w:p w:rsidR="00301419" w:rsidRPr="009206C4" w:rsidRDefault="00496BDF" w:rsidP="009206C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D924A3" w:rsidRPr="0030141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01419">
        <w:rPr>
          <w:rFonts w:ascii="Times New Roman" w:hAnsi="Times New Roman" w:cs="Times New Roman"/>
          <w:b/>
          <w:sz w:val="28"/>
          <w:szCs w:val="28"/>
        </w:rPr>
        <w:t>.</w:t>
      </w:r>
    </w:p>
    <w:p w:rsidR="00D924A3" w:rsidRDefault="00496BDF" w:rsidP="00496BD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1.1.</w:t>
      </w:r>
      <w:r w:rsidR="00D924A3" w:rsidRPr="00301419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 является структурным подразделением смоленского областного государственного бюджетного учреждения «Шумячский комплексный центр социального о</w:t>
      </w:r>
      <w:r w:rsidRPr="00301419">
        <w:rPr>
          <w:rFonts w:ascii="Times New Roman" w:hAnsi="Times New Roman" w:cs="Times New Roman"/>
          <w:sz w:val="28"/>
          <w:szCs w:val="28"/>
        </w:rPr>
        <w:t>бслуживания населения» (</w:t>
      </w:r>
      <w:proofErr w:type="gramStart"/>
      <w:r w:rsidRPr="00301419">
        <w:rPr>
          <w:rFonts w:ascii="Times New Roman" w:hAnsi="Times New Roman" w:cs="Times New Roman"/>
          <w:sz w:val="28"/>
          <w:szCs w:val="28"/>
        </w:rPr>
        <w:t>согласно</w:t>
      </w:r>
      <w:r w:rsidR="00D924A3" w:rsidRPr="00301419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D924A3" w:rsidRPr="00301419">
        <w:rPr>
          <w:rFonts w:ascii="Times New Roman" w:hAnsi="Times New Roman" w:cs="Times New Roman"/>
          <w:sz w:val="28"/>
          <w:szCs w:val="28"/>
        </w:rPr>
        <w:t>, утвержденного распоряжением Администрации Смоленской области от 21.09.2011г №1568-р/</w:t>
      </w:r>
      <w:proofErr w:type="spellStart"/>
      <w:r w:rsidR="00D924A3" w:rsidRPr="00301419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D924A3" w:rsidRPr="00301419">
        <w:rPr>
          <w:rFonts w:ascii="Times New Roman" w:hAnsi="Times New Roman" w:cs="Times New Roman"/>
          <w:sz w:val="28"/>
          <w:szCs w:val="28"/>
        </w:rPr>
        <w:t>).</w:t>
      </w:r>
    </w:p>
    <w:p w:rsidR="00301419" w:rsidRPr="009206C4" w:rsidRDefault="00587747" w:rsidP="009206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9206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1.2</w:t>
      </w:r>
      <w:r w:rsidR="00496BDF" w:rsidRPr="009206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496B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 своей деятельности отделение социального обслуживания на дому руководствуется</w:t>
      </w:r>
      <w:r w:rsidR="00CE3C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                                                                                                                  -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6B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ФЗ «Об основах социального обслуживания граждан в Российской Федерации»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442 от  28.12.2013г</w:t>
      </w:r>
      <w:proofErr w:type="gramStart"/>
      <w:r w:rsidR="005013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3C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proofErr w:type="gramEnd"/>
      <w:r w:rsidR="00CE3C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-</w:t>
      </w:r>
      <w:r w:rsidR="00496B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CE3C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«Порядок предоставления социальных услуг поставщиками социальных услуг в Смоленской области»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C54B0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утвержденного </w:t>
      </w:r>
      <w:r w:rsidR="002C54B0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Смоленской области от 12.09.2014г № 645</w:t>
      </w:r>
      <w:r w:rsidR="0046183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в </w:t>
      </w:r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ред. </w:t>
      </w:r>
      <w:hyperlink r:id="rId5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постановлений Администрации Смоленской области от 30.12.2014</w:t>
        </w:r>
        <w:r w:rsid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 xml:space="preserve">                            </w:t>
        </w:r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 xml:space="preserve"> N 963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 от 16.04.2015 N 192, </w:t>
      </w:r>
      <w:hyperlink r:id="rId6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06.08.2015 N 499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7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29.12.2015 N 900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8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13.04.2016 N 212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 от 17.02.2017 N 66, </w:t>
      </w:r>
      <w:hyperlink r:id="rId9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14.07.2017 N 478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0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06.10.2017 N 678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1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04.12.2017 N</w:t>
        </w:r>
        <w:proofErr w:type="gramEnd"/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811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2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27.12.2017 N 925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3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09.08.2018 N 525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)</w:t>
      </w:r>
      <w:r w:rsidR="00CE3C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</w:t>
      </w:r>
      <w:r w:rsidR="00096E89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постановление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Смоленской области от</w:t>
      </w:r>
      <w:r w:rsidR="00096E89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3CA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09.09.2014</w:t>
      </w:r>
      <w:r w:rsidR="00096E89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6505DF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637 «О размере платы за предоставление социальных </w:t>
      </w:r>
      <w:r w:rsidR="00096E89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услуг и порядке ее взимания»</w:t>
      </w:r>
      <w:r w:rsidR="0046183B" w:rsidRPr="0092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в редакции </w:t>
      </w:r>
      <w:hyperlink r:id="rId14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постановлений Администрации Смоленской области от 30.12.2014 N 954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5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18.11.2015 N 728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6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29.12.2015 N 867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hyperlink r:id="rId17" w:history="1">
        <w:r w:rsidR="009206C4" w:rsidRPr="009206C4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  <w:lang w:eastAsia="ru-RU"/>
          </w:rPr>
          <w:t>от 16.12.2016 N 760</w:t>
        </w:r>
      </w:hyperlink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) </w:t>
      </w:r>
      <w:r w:rsidR="009206C4" w:rsidRPr="009206C4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br/>
      </w:r>
      <w:proofErr w:type="gramEnd"/>
    </w:p>
    <w:p w:rsidR="006B724C" w:rsidRDefault="00587747" w:rsidP="00301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6B724C" w:rsidRPr="006B724C">
        <w:rPr>
          <w:rFonts w:ascii="Times New Roman" w:hAnsi="Times New Roman" w:cs="Times New Roman"/>
          <w:b/>
          <w:sz w:val="28"/>
          <w:szCs w:val="28"/>
        </w:rPr>
        <w:t>.</w:t>
      </w:r>
      <w:r w:rsidR="006B724C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положении:</w:t>
      </w:r>
    </w:p>
    <w:p w:rsidR="006B724C" w:rsidRPr="006B724C" w:rsidRDefault="006B724C" w:rsidP="006B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24C">
        <w:rPr>
          <w:rFonts w:ascii="Times New Roman" w:hAnsi="Times New Roman" w:cs="Times New Roman"/>
          <w:sz w:val="28"/>
          <w:szCs w:val="28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6B724C" w:rsidRPr="006B724C" w:rsidRDefault="006B724C" w:rsidP="006B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24C">
        <w:rPr>
          <w:rFonts w:ascii="Times New Roman" w:hAnsi="Times New Roman" w:cs="Times New Roman"/>
          <w:sz w:val="28"/>
          <w:szCs w:val="28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6B724C" w:rsidRPr="006B724C" w:rsidRDefault="006B724C" w:rsidP="006B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24C">
        <w:rPr>
          <w:rFonts w:ascii="Times New Roman" w:hAnsi="Times New Roman" w:cs="Times New Roman"/>
          <w:sz w:val="28"/>
          <w:szCs w:val="28"/>
        </w:rPr>
        <w:lastRenderedPageBreak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6B724C" w:rsidRPr="006B724C" w:rsidRDefault="006B724C" w:rsidP="006B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24C">
        <w:rPr>
          <w:rFonts w:ascii="Times New Roman" w:hAnsi="Times New Roman" w:cs="Times New Roman"/>
          <w:sz w:val="28"/>
          <w:szCs w:val="28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6B724C" w:rsidRPr="006B724C" w:rsidRDefault="006B724C" w:rsidP="006B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24C">
        <w:rPr>
          <w:rFonts w:ascii="Times New Roman" w:hAnsi="Times New Roman" w:cs="Times New Roman"/>
          <w:sz w:val="28"/>
          <w:szCs w:val="28"/>
        </w:rPr>
        <w:t>5)</w:t>
      </w:r>
      <w:r w:rsidR="009D349D">
        <w:rPr>
          <w:rFonts w:ascii="Times New Roman" w:hAnsi="Times New Roman" w:cs="Times New Roman"/>
          <w:sz w:val="28"/>
          <w:szCs w:val="28"/>
        </w:rPr>
        <w:t xml:space="preserve"> </w:t>
      </w:r>
      <w:r w:rsidR="00FA5E1B">
        <w:rPr>
          <w:rFonts w:ascii="Times New Roman" w:hAnsi="Times New Roman" w:cs="Times New Roman"/>
          <w:sz w:val="28"/>
          <w:szCs w:val="28"/>
        </w:rPr>
        <w:t>индивидуальная программа - документ, в котором указана форма социального обслуживания, виды, объем, периодичность, условия, сроки предоставления социальных услуг</w:t>
      </w:r>
      <w:r w:rsidR="00AD1A1D">
        <w:rPr>
          <w:rFonts w:ascii="Times New Roman" w:hAnsi="Times New Roman" w:cs="Times New Roman"/>
          <w:sz w:val="28"/>
          <w:szCs w:val="28"/>
        </w:rPr>
        <w:t>.</w:t>
      </w:r>
    </w:p>
    <w:p w:rsidR="00FA5E1B" w:rsidRDefault="00FA5E1B" w:rsidP="00301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6D" w:rsidRPr="00301419" w:rsidRDefault="00E12852" w:rsidP="00301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2.</w:t>
      </w:r>
      <w:r w:rsidR="00D924A3" w:rsidRPr="0030141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отделений</w:t>
      </w:r>
    </w:p>
    <w:p w:rsidR="00D924A3" w:rsidRPr="00301419" w:rsidRDefault="00D924A3" w:rsidP="00301419">
      <w:pPr>
        <w:spacing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E12852" w:rsidRPr="00301419">
        <w:rPr>
          <w:rFonts w:ascii="Times New Roman" w:hAnsi="Times New Roman" w:cs="Times New Roman"/>
          <w:b/>
          <w:sz w:val="28"/>
          <w:szCs w:val="28"/>
        </w:rPr>
        <w:t>.</w:t>
      </w:r>
    </w:p>
    <w:p w:rsidR="00D924A3" w:rsidRPr="00301419" w:rsidRDefault="00D924A3" w:rsidP="003146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2.1</w:t>
      </w:r>
      <w:r w:rsidR="00000327" w:rsidRPr="00000327">
        <w:rPr>
          <w:rFonts w:ascii="Times New Roman" w:hAnsi="Times New Roman" w:cs="Times New Roman"/>
          <w:sz w:val="28"/>
          <w:szCs w:val="28"/>
        </w:rPr>
        <w:t xml:space="preserve">. Социальное обслуживание в форме социального обслуживания на дому </w:t>
      </w:r>
      <w:r w:rsidR="00000327">
        <w:rPr>
          <w:rFonts w:ascii="Times New Roman" w:hAnsi="Times New Roman" w:cs="Times New Roman"/>
          <w:sz w:val="28"/>
          <w:szCs w:val="28"/>
        </w:rPr>
        <w:t>включает в себя предоставление социальных услуг получателям социальных услуг и направле</w:t>
      </w:r>
      <w:r w:rsidR="00AD1A1D">
        <w:rPr>
          <w:rFonts w:ascii="Times New Roman" w:hAnsi="Times New Roman" w:cs="Times New Roman"/>
          <w:sz w:val="28"/>
          <w:szCs w:val="28"/>
        </w:rPr>
        <w:t>но на улучшение условий их жизне</w:t>
      </w:r>
      <w:r w:rsidR="00000327">
        <w:rPr>
          <w:rFonts w:ascii="Times New Roman" w:hAnsi="Times New Roman" w:cs="Times New Roman"/>
          <w:sz w:val="28"/>
          <w:szCs w:val="28"/>
        </w:rPr>
        <w:t xml:space="preserve">деятельности при сохранении пребывания получателей социальных услуг </w:t>
      </w:r>
      <w:r w:rsidR="00AD1A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D1A1D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="00AD1A1D">
        <w:rPr>
          <w:rFonts w:ascii="Times New Roman" w:hAnsi="Times New Roman" w:cs="Times New Roman"/>
          <w:sz w:val="28"/>
          <w:szCs w:val="28"/>
        </w:rPr>
        <w:t xml:space="preserve"> благоприятной среде </w:t>
      </w:r>
      <w:r w:rsidR="00000327">
        <w:rPr>
          <w:rFonts w:ascii="Times New Roman" w:hAnsi="Times New Roman" w:cs="Times New Roman"/>
          <w:sz w:val="28"/>
          <w:szCs w:val="28"/>
        </w:rPr>
        <w:t xml:space="preserve"> месте их проживания.</w:t>
      </w:r>
      <w:r w:rsidR="00AA513D" w:rsidRPr="0000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5A" w:rsidRPr="00301419" w:rsidRDefault="004D65E6" w:rsidP="00B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2.2</w:t>
      </w:r>
      <w:r w:rsidR="00D924A3" w:rsidRPr="00301419">
        <w:rPr>
          <w:rFonts w:ascii="Times New Roman" w:hAnsi="Times New Roman" w:cs="Times New Roman"/>
          <w:b/>
          <w:sz w:val="28"/>
          <w:szCs w:val="28"/>
        </w:rPr>
        <w:t>.</w:t>
      </w:r>
      <w:r w:rsidR="00BF065A" w:rsidRPr="00301419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9206C4" w:rsidRPr="00301419" w:rsidRDefault="00E2653B" w:rsidP="00E2653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 xml:space="preserve">-социально-бытовые, направленные на поддержание жизнедеятельности получателей социальных услуг в быту;                                                                        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                                                                                                       </w:t>
      </w:r>
      <w:proofErr w:type="gramStart"/>
      <w:r w:rsidRPr="0030141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01419">
        <w:rPr>
          <w:rFonts w:ascii="Times New Roman" w:hAnsi="Times New Roman" w:cs="Times New Roman"/>
          <w:sz w:val="28"/>
          <w:szCs w:val="28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                                                   - социально-правовые,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 w:rsidR="00E6160D" w:rsidRPr="00301419">
        <w:rPr>
          <w:rFonts w:ascii="Times New Roman" w:hAnsi="Times New Roman" w:cs="Times New Roman"/>
          <w:sz w:val="28"/>
          <w:szCs w:val="28"/>
        </w:rPr>
        <w:t>ов получателей социальных услуг.</w:t>
      </w:r>
    </w:p>
    <w:p w:rsidR="00D924A3" w:rsidRPr="00301419" w:rsidRDefault="005013AB" w:rsidP="00116D39">
      <w:pPr>
        <w:spacing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3.</w:t>
      </w:r>
      <w:r w:rsidR="00D924A3" w:rsidRPr="00301419">
        <w:rPr>
          <w:rFonts w:ascii="Times New Roman" w:hAnsi="Times New Roman" w:cs="Times New Roman"/>
          <w:b/>
          <w:sz w:val="28"/>
          <w:szCs w:val="28"/>
        </w:rPr>
        <w:t>Организация и порядок работы отделений социального обслуживания на дому</w:t>
      </w:r>
      <w:r w:rsidR="00116D39" w:rsidRPr="00301419">
        <w:rPr>
          <w:rFonts w:ascii="Times New Roman" w:hAnsi="Times New Roman" w:cs="Times New Roman"/>
          <w:b/>
          <w:sz w:val="28"/>
          <w:szCs w:val="28"/>
        </w:rPr>
        <w:t>.</w:t>
      </w:r>
    </w:p>
    <w:p w:rsidR="006A281F" w:rsidRDefault="005013AB" w:rsidP="003146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3.1.</w:t>
      </w:r>
      <w:r w:rsidR="00D924A3" w:rsidRPr="00301419">
        <w:rPr>
          <w:rFonts w:ascii="Times New Roman" w:hAnsi="Times New Roman" w:cs="Times New Roman"/>
          <w:sz w:val="28"/>
          <w:szCs w:val="28"/>
        </w:rPr>
        <w:t xml:space="preserve"> Отделения возглавляют заведующие отделениями социального обслуживания на дому, назначаемые директором Центра.</w:t>
      </w:r>
      <w:r w:rsidRPr="00301419">
        <w:rPr>
          <w:rFonts w:ascii="Times New Roman" w:hAnsi="Times New Roman" w:cs="Times New Roman"/>
          <w:sz w:val="28"/>
          <w:szCs w:val="28"/>
        </w:rPr>
        <w:t xml:space="preserve">      </w:t>
      </w:r>
      <w:r w:rsidR="002C54B0" w:rsidRPr="003014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86FDE" w:rsidRPr="003014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54B0" w:rsidRPr="003014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4AFC" w:rsidRPr="00301419" w:rsidRDefault="005013AB" w:rsidP="003146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3.2.</w:t>
      </w:r>
      <w:r w:rsidR="00BA46F9" w:rsidRPr="00301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4A3" w:rsidRPr="00301419">
        <w:rPr>
          <w:rFonts w:ascii="Times New Roman" w:hAnsi="Times New Roman" w:cs="Times New Roman"/>
          <w:sz w:val="28"/>
          <w:szCs w:val="28"/>
        </w:rPr>
        <w:t>Обслуживание граждан осуществляется социальными работниками, состоящими в штате Центра. Должность социального работника вводится из расчета обслуживания одним социальным работником не менее 6 человек</w:t>
      </w:r>
      <w:r w:rsidR="008D2FDA" w:rsidRPr="00301419">
        <w:rPr>
          <w:rFonts w:ascii="Times New Roman" w:hAnsi="Times New Roman" w:cs="Times New Roman"/>
          <w:sz w:val="28"/>
          <w:szCs w:val="28"/>
        </w:rPr>
        <w:t xml:space="preserve"> </w:t>
      </w:r>
      <w:r w:rsidR="00942241" w:rsidRPr="00301419">
        <w:rPr>
          <w:rFonts w:ascii="Times New Roman" w:hAnsi="Times New Roman" w:cs="Times New Roman"/>
          <w:sz w:val="28"/>
          <w:szCs w:val="28"/>
        </w:rPr>
        <w:t xml:space="preserve">- в </w:t>
      </w:r>
      <w:r w:rsidR="00942241" w:rsidRPr="00301419">
        <w:rPr>
          <w:rFonts w:ascii="Times New Roman" w:hAnsi="Times New Roman" w:cs="Times New Roman"/>
          <w:sz w:val="28"/>
          <w:szCs w:val="28"/>
        </w:rPr>
        <w:lastRenderedPageBreak/>
        <w:t>сельских населенных пунктах</w:t>
      </w:r>
      <w:r w:rsidR="008D2FDA" w:rsidRPr="00301419">
        <w:rPr>
          <w:rFonts w:ascii="Times New Roman" w:hAnsi="Times New Roman" w:cs="Times New Roman"/>
          <w:sz w:val="28"/>
          <w:szCs w:val="28"/>
        </w:rPr>
        <w:t xml:space="preserve">;          </w:t>
      </w:r>
      <w:r w:rsidR="00BA46F9" w:rsidRPr="00301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D2FDA" w:rsidRPr="00301419">
        <w:rPr>
          <w:rFonts w:ascii="Times New Roman" w:hAnsi="Times New Roman" w:cs="Times New Roman"/>
          <w:sz w:val="28"/>
          <w:szCs w:val="28"/>
        </w:rPr>
        <w:t xml:space="preserve">     8 человек</w:t>
      </w:r>
      <w:r w:rsidRPr="00301419">
        <w:rPr>
          <w:rFonts w:ascii="Times New Roman" w:hAnsi="Times New Roman" w:cs="Times New Roman"/>
          <w:sz w:val="28"/>
          <w:szCs w:val="28"/>
        </w:rPr>
        <w:t xml:space="preserve"> </w:t>
      </w:r>
      <w:r w:rsidR="008D2FDA" w:rsidRPr="00301419">
        <w:rPr>
          <w:rFonts w:ascii="Times New Roman" w:hAnsi="Times New Roman" w:cs="Times New Roman"/>
          <w:sz w:val="28"/>
          <w:szCs w:val="28"/>
        </w:rPr>
        <w:t>- в городском секторе или поселке, не имеющих коммунально-бытового благоустройства</w:t>
      </w:r>
      <w:r w:rsidR="00D924A3" w:rsidRPr="00301419">
        <w:rPr>
          <w:rFonts w:ascii="Times New Roman" w:hAnsi="Times New Roman" w:cs="Times New Roman"/>
          <w:sz w:val="28"/>
          <w:szCs w:val="28"/>
        </w:rPr>
        <w:t>.</w:t>
      </w:r>
      <w:r w:rsidR="00374AFC" w:rsidRPr="00301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74AFC" w:rsidRPr="00301419" w:rsidRDefault="005013AB" w:rsidP="003146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3.3.</w:t>
      </w:r>
      <w:r w:rsidR="00BA46F9" w:rsidRPr="00301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4A3" w:rsidRPr="00301419">
        <w:rPr>
          <w:rFonts w:ascii="Times New Roman" w:hAnsi="Times New Roman" w:cs="Times New Roman"/>
          <w:sz w:val="28"/>
          <w:szCs w:val="28"/>
        </w:rPr>
        <w:t>Периодичность посещения граждан социальными работниками – не менее 3 раза в неделю. График работы социальных работников устанавливается и утверждается заведующими отделениями социального обслуживания на дому.</w:t>
      </w:r>
      <w:r w:rsidR="00374AFC" w:rsidRPr="00301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5E1B" w:rsidRPr="00301419" w:rsidRDefault="006B724C" w:rsidP="00AD1A1D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531D9" w:rsidRPr="0030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4.Порядок и условия предоставления социальных услуг.</w:t>
      </w:r>
    </w:p>
    <w:p w:rsidR="00116D39" w:rsidRPr="00301419" w:rsidRDefault="00116D39" w:rsidP="00E9748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 w:rsidRPr="0030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.Социальные услуги предоставляются получателем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поставщиком социальных услуг с гражданином или его законным представителем в течение суток </w:t>
      </w:r>
      <w:proofErr w:type="gramStart"/>
      <w:r w:rsidRPr="0030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представления</w:t>
      </w:r>
      <w:proofErr w:type="gramEnd"/>
      <w:r w:rsidRPr="0030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индивидуальной программы предоставления социальных услуг поставщику социальных услуг.</w:t>
      </w:r>
    </w:p>
    <w:p w:rsidR="00E97484" w:rsidRDefault="00E97484" w:rsidP="00E9748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4.2</w:t>
      </w:r>
      <w:r w:rsidRPr="00301419">
        <w:rPr>
          <w:rFonts w:ascii="Times New Roman" w:hAnsi="Times New Roman" w:cs="Times New Roman"/>
          <w:sz w:val="28"/>
          <w:szCs w:val="28"/>
        </w:rPr>
        <w:t>. Решение о предоставлении социальных услуг в форме социального обслуживания на дому в СОГБУ «Шумячский КЦСОН» принимается поставщиком социальных услуг на основании следующих документов:</w:t>
      </w:r>
    </w:p>
    <w:p w:rsidR="00E97484" w:rsidRPr="00301419" w:rsidRDefault="00E97484" w:rsidP="00E974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- заявление о предоставлении социальных услуг (далее – заявление);</w:t>
      </w:r>
    </w:p>
    <w:p w:rsidR="00E97484" w:rsidRPr="00301419" w:rsidRDefault="00E97484" w:rsidP="00E974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- документа, удостоверяющего личность получателя социальных услуг;</w:t>
      </w:r>
    </w:p>
    <w:p w:rsidR="00E97484" w:rsidRPr="00301419" w:rsidRDefault="00E97484" w:rsidP="00E974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- документов, удостоверяющих личность представителя получателя социальных услуг  (если заявление и документы подаются представителем получателя социальных услуг);</w:t>
      </w:r>
    </w:p>
    <w:p w:rsidR="00E97484" w:rsidRPr="00301419" w:rsidRDefault="00E97484" w:rsidP="00E974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-индивидуальной программы предоставления социальных услуг;</w:t>
      </w:r>
    </w:p>
    <w:p w:rsidR="00E97484" w:rsidRPr="00301419" w:rsidRDefault="00E97484" w:rsidP="00E974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- документа, подтверждающего место жительство (место пребывания) гражданина;</w:t>
      </w:r>
    </w:p>
    <w:p w:rsidR="00E97484" w:rsidRPr="00301419" w:rsidRDefault="00E97484" w:rsidP="00E974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01419">
        <w:rPr>
          <w:rFonts w:ascii="Times New Roman" w:hAnsi="Times New Roman" w:cs="Times New Roman"/>
          <w:sz w:val="28"/>
          <w:szCs w:val="28"/>
        </w:rPr>
        <w:t>-документов с места жительства (места пребывания) о составе семьи (при ее наличии) гражданина, подтверждающих совместное проживание, о доходах гражданина и членов его семьи</w:t>
      </w:r>
      <w:r w:rsidR="005A2C70" w:rsidRPr="00301419">
        <w:rPr>
          <w:rFonts w:ascii="Times New Roman" w:hAnsi="Times New Roman" w:cs="Times New Roman"/>
          <w:sz w:val="28"/>
          <w:szCs w:val="28"/>
        </w:rPr>
        <w:t xml:space="preserve"> (при наличии) и принадлежащем ему (им)</w:t>
      </w:r>
      <w:r w:rsidR="009D349D">
        <w:rPr>
          <w:rFonts w:ascii="Times New Roman" w:hAnsi="Times New Roman" w:cs="Times New Roman"/>
          <w:sz w:val="28"/>
          <w:szCs w:val="28"/>
        </w:rPr>
        <w:t xml:space="preserve"> </w:t>
      </w:r>
      <w:r w:rsidR="005A2C70" w:rsidRPr="00301419">
        <w:rPr>
          <w:rFonts w:ascii="Times New Roman" w:hAnsi="Times New Roman" w:cs="Times New Roman"/>
          <w:sz w:val="28"/>
          <w:szCs w:val="28"/>
        </w:rPr>
        <w:t>имуществе на праве собственности, необходимых для определения среднедушевого дохода для предоставления социальных услуг бесплатно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РФ от</w:t>
      </w:r>
      <w:proofErr w:type="gramEnd"/>
      <w:r w:rsidR="005A2C70" w:rsidRPr="00301419">
        <w:rPr>
          <w:rFonts w:ascii="Times New Roman" w:hAnsi="Times New Roman" w:cs="Times New Roman"/>
          <w:sz w:val="28"/>
          <w:szCs w:val="28"/>
        </w:rPr>
        <w:t xml:space="preserve"> 18.10.2014г№ 1075;</w:t>
      </w:r>
    </w:p>
    <w:p w:rsidR="00E97484" w:rsidRPr="00301419" w:rsidRDefault="007E0DD1" w:rsidP="00E97484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lastRenderedPageBreak/>
        <w:t>-документов,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7E0DD1" w:rsidRPr="00301419" w:rsidRDefault="007E0DD1" w:rsidP="00E974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19">
        <w:rPr>
          <w:rFonts w:ascii="Times New Roman" w:hAnsi="Times New Roman" w:cs="Times New Roman"/>
          <w:sz w:val="28"/>
          <w:szCs w:val="28"/>
        </w:rPr>
        <w:t>- документов, свидетельствующих о том, что гражданин является пострадавшим в результате чрезвычайных ситуаций или вооруженных межнациональных конфликтов.</w:t>
      </w:r>
    </w:p>
    <w:p w:rsidR="0046473E" w:rsidRPr="00301419" w:rsidRDefault="0046473E" w:rsidP="009206C4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6C98" w:rsidRPr="00301419" w:rsidRDefault="00306C98" w:rsidP="00306C9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 xml:space="preserve">                         5.Определение размера платы за предоставление социальных услуг.</w:t>
      </w:r>
    </w:p>
    <w:p w:rsidR="00086FDE" w:rsidRDefault="00306C98" w:rsidP="00B711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5.1.</w:t>
      </w:r>
      <w:r w:rsidR="00B7115C" w:rsidRPr="00301419">
        <w:rPr>
          <w:rFonts w:ascii="Times New Roman" w:hAnsi="Times New Roman" w:cs="Times New Roman"/>
          <w:b/>
          <w:sz w:val="28"/>
          <w:szCs w:val="28"/>
        </w:rPr>
        <w:t>Социальные услуги в форме социального обслуживания на дому предоставляются бесплатно</w:t>
      </w:r>
      <w:r w:rsidR="00086FDE" w:rsidRPr="00301419">
        <w:rPr>
          <w:rFonts w:ascii="Times New Roman" w:hAnsi="Times New Roman" w:cs="Times New Roman"/>
          <w:b/>
          <w:sz w:val="28"/>
          <w:szCs w:val="28"/>
        </w:rPr>
        <w:t>:</w:t>
      </w:r>
    </w:p>
    <w:p w:rsidR="00A5015D" w:rsidRPr="00301419" w:rsidRDefault="00A5015D" w:rsidP="00B711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D8" w:rsidRPr="00B63E15" w:rsidRDefault="00DE3FD8" w:rsidP="00DE3F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1</w:t>
      </w:r>
      <w:r w:rsidRPr="00B63E1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) несовершеннолетним детям;</w:t>
      </w:r>
    </w:p>
    <w:p w:rsidR="00DE3FD8" w:rsidRPr="00B63E15" w:rsidRDefault="00DE3FD8" w:rsidP="00DE3F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B63E1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DE3FD8" w:rsidRPr="00B63E15" w:rsidRDefault="00DE3FD8" w:rsidP="00DE3F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3)</w:t>
      </w:r>
      <w:r w:rsidRPr="00B63E1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участникам Великой Отечественной войны;</w:t>
      </w:r>
    </w:p>
    <w:p w:rsidR="00DE3FD8" w:rsidRPr="00B63E15" w:rsidRDefault="00DE3FD8" w:rsidP="00DE3F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4)</w:t>
      </w:r>
      <w:r w:rsidRPr="00B63E1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инвалидам Великой Отечественной войны.</w:t>
      </w:r>
    </w:p>
    <w:p w:rsidR="00DE3FD8" w:rsidRPr="00B63E15" w:rsidRDefault="00DE3FD8" w:rsidP="00DE3F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5)</w:t>
      </w:r>
      <w:r w:rsidRPr="00B63E1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области.</w:t>
      </w:r>
    </w:p>
    <w:p w:rsidR="0046473E" w:rsidRPr="00301419" w:rsidRDefault="0046473E" w:rsidP="00B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5D" w:rsidRDefault="001C6964" w:rsidP="00A501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>5.2.Социальные услуги в форме социального обслуживания на дому предоставляются за плату</w:t>
      </w:r>
      <w:r w:rsidR="00DE3FD8">
        <w:rPr>
          <w:rFonts w:ascii="Times New Roman" w:hAnsi="Times New Roman" w:cs="Times New Roman"/>
          <w:b/>
          <w:sz w:val="28"/>
          <w:szCs w:val="28"/>
        </w:rPr>
        <w:t xml:space="preserve"> или частичную плату</w:t>
      </w:r>
      <w:r w:rsidRPr="0030141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5015D" w:rsidRDefault="00A5015D" w:rsidP="00A501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C6964" w:rsidRPr="00A5015D" w:rsidRDefault="00A5015D" w:rsidP="00A501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C6964" w:rsidRPr="00301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964" w:rsidRPr="00301419">
        <w:rPr>
          <w:rFonts w:ascii="Times New Roman" w:hAnsi="Times New Roman" w:cs="Times New Roman"/>
          <w:sz w:val="28"/>
          <w:szCs w:val="28"/>
        </w:rPr>
        <w:t>если на дату обращения среднедушевой доход получателей социальных услуг превышает предельную величину среднедушевого дохода пенсионера (полуторная величина прожиточного минимума), установленной Администрацией Смоленской области.</w:t>
      </w:r>
    </w:p>
    <w:p w:rsidR="0046473E" w:rsidRPr="00301419" w:rsidRDefault="0046473E" w:rsidP="001C696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5015D" w:rsidRDefault="00257553" w:rsidP="001A1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1A1822" w:rsidRPr="00301419">
        <w:rPr>
          <w:rFonts w:ascii="Times New Roman" w:hAnsi="Times New Roman" w:cs="Times New Roman"/>
          <w:b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</w:t>
      </w:r>
      <w:r w:rsidR="001A1822" w:rsidRPr="0030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D8" w:rsidRDefault="001A1822" w:rsidP="00920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419">
        <w:rPr>
          <w:rFonts w:ascii="Times New Roman" w:hAnsi="Times New Roman" w:cs="Times New Roman"/>
          <w:sz w:val="28"/>
          <w:szCs w:val="28"/>
        </w:rPr>
        <w:t>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(полуторная величина прожиточного минимума).</w:t>
      </w:r>
      <w:bookmarkStart w:id="0" w:name="Par251"/>
      <w:bookmarkEnd w:id="0"/>
    </w:p>
    <w:p w:rsidR="009206C4" w:rsidRPr="009206C4" w:rsidRDefault="009206C4" w:rsidP="00920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747" w:rsidRPr="00587747" w:rsidRDefault="00587747" w:rsidP="00587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747">
        <w:rPr>
          <w:rFonts w:ascii="Times New Roman" w:hAnsi="Times New Roman" w:cs="Times New Roman"/>
          <w:b/>
          <w:sz w:val="28"/>
          <w:szCs w:val="28"/>
        </w:rPr>
        <w:t xml:space="preserve">6. Прекращение предоставления социальных услуг производится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7747">
        <w:rPr>
          <w:rFonts w:ascii="Times New Roman" w:hAnsi="Times New Roman" w:cs="Times New Roman"/>
          <w:b/>
          <w:sz w:val="28"/>
          <w:szCs w:val="28"/>
        </w:rPr>
        <w:t>в следующих случаях:</w:t>
      </w:r>
    </w:p>
    <w:p w:rsidR="00587747" w:rsidRPr="00587747" w:rsidRDefault="00587747" w:rsidP="009206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7747">
        <w:rPr>
          <w:rFonts w:ascii="Times New Roman" w:hAnsi="Times New Roman" w:cs="Times New Roman"/>
          <w:sz w:val="28"/>
          <w:szCs w:val="28"/>
        </w:rPr>
        <w:t>- по личной инициативе получателя социальных услуг (его законного представителя);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87747">
        <w:rPr>
          <w:rFonts w:ascii="Times New Roman" w:hAnsi="Times New Roman" w:cs="Times New Roman"/>
          <w:sz w:val="28"/>
          <w:szCs w:val="28"/>
        </w:rPr>
        <w:t xml:space="preserve">- по окончании срока предоставления социальных услуг в соответствии с </w:t>
      </w:r>
      <w:r w:rsidRPr="00587747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 и (или) истечении срока договора о предоставлении социальных услуг;</w:t>
      </w:r>
      <w:r w:rsidR="00920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87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7747">
        <w:rPr>
          <w:rFonts w:ascii="Times New Roman" w:hAnsi="Times New Roman" w:cs="Times New Roman"/>
          <w:sz w:val="28"/>
          <w:szCs w:val="28"/>
        </w:rPr>
        <w:t>ри нарушении получателем социальных услуг (его законным представителем) условий заключенного договора о предоставлении социальных услуг в порядке, установленном указанным договором;</w:t>
      </w:r>
      <w:r w:rsidR="009206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747">
        <w:rPr>
          <w:rFonts w:ascii="Times New Roman" w:hAnsi="Times New Roman" w:cs="Times New Roman"/>
          <w:sz w:val="28"/>
          <w:szCs w:val="28"/>
        </w:rPr>
        <w:t>смерти получателя социальных услуг или ликвидации поставщика социальных услуг;</w:t>
      </w:r>
      <w:r w:rsidR="00920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747">
        <w:rPr>
          <w:rFonts w:ascii="Times New Roman" w:hAnsi="Times New Roman" w:cs="Times New Roman"/>
          <w:sz w:val="28"/>
          <w:szCs w:val="28"/>
        </w:rPr>
        <w:t>на основании решения суда о признании получателя социальных услуг безвестно отсутствующим или умершим, вступившего в законную силу;</w:t>
      </w:r>
      <w:r w:rsidR="009206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877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7747">
        <w:rPr>
          <w:rFonts w:ascii="Times New Roman" w:hAnsi="Times New Roman" w:cs="Times New Roman"/>
          <w:sz w:val="28"/>
          <w:szCs w:val="28"/>
        </w:rPr>
        <w:t>суждения получателя социальных услуг к отбыванию н</w:t>
      </w:r>
      <w:r w:rsidR="009D349D">
        <w:rPr>
          <w:rFonts w:ascii="Times New Roman" w:hAnsi="Times New Roman" w:cs="Times New Roman"/>
          <w:sz w:val="28"/>
          <w:szCs w:val="28"/>
        </w:rPr>
        <w:t>аказания в виде лишения свободы.</w:t>
      </w:r>
    </w:p>
    <w:p w:rsidR="00DD3C16" w:rsidRPr="00587747" w:rsidRDefault="00DD3C16" w:rsidP="00DD3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389" w:rsidRPr="00587747" w:rsidRDefault="00A33389" w:rsidP="00D52D4B">
      <w:pPr>
        <w:rPr>
          <w:rFonts w:ascii="Times New Roman" w:hAnsi="Times New Roman" w:cs="Times New Roman"/>
          <w:sz w:val="28"/>
          <w:szCs w:val="28"/>
        </w:rPr>
      </w:pPr>
    </w:p>
    <w:sectPr w:rsidR="00A33389" w:rsidRPr="00587747" w:rsidSect="005F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83E"/>
    <w:multiLevelType w:val="hybridMultilevel"/>
    <w:tmpl w:val="760ABD52"/>
    <w:lvl w:ilvl="0" w:tplc="1652B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34088E"/>
    <w:multiLevelType w:val="multilevel"/>
    <w:tmpl w:val="F8B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A3"/>
    <w:rsid w:val="00000327"/>
    <w:rsid w:val="00007B9C"/>
    <w:rsid w:val="00042991"/>
    <w:rsid w:val="00077233"/>
    <w:rsid w:val="00086FDE"/>
    <w:rsid w:val="00096E89"/>
    <w:rsid w:val="000F5A7E"/>
    <w:rsid w:val="00116D39"/>
    <w:rsid w:val="00153854"/>
    <w:rsid w:val="00162594"/>
    <w:rsid w:val="001A1822"/>
    <w:rsid w:val="001B3C6D"/>
    <w:rsid w:val="001C11F2"/>
    <w:rsid w:val="001C6964"/>
    <w:rsid w:val="00223D38"/>
    <w:rsid w:val="00234403"/>
    <w:rsid w:val="00257553"/>
    <w:rsid w:val="00265280"/>
    <w:rsid w:val="002C54B0"/>
    <w:rsid w:val="00301419"/>
    <w:rsid w:val="00306C98"/>
    <w:rsid w:val="00314662"/>
    <w:rsid w:val="00342483"/>
    <w:rsid w:val="00374AFC"/>
    <w:rsid w:val="003A2643"/>
    <w:rsid w:val="003C042F"/>
    <w:rsid w:val="003D47EF"/>
    <w:rsid w:val="004531D9"/>
    <w:rsid w:val="0046183B"/>
    <w:rsid w:val="0046473E"/>
    <w:rsid w:val="00496BDF"/>
    <w:rsid w:val="004B5EBF"/>
    <w:rsid w:val="004D65E6"/>
    <w:rsid w:val="005013AB"/>
    <w:rsid w:val="00507C39"/>
    <w:rsid w:val="00514E62"/>
    <w:rsid w:val="00587747"/>
    <w:rsid w:val="005A2C70"/>
    <w:rsid w:val="005C1EA4"/>
    <w:rsid w:val="005D2199"/>
    <w:rsid w:val="005E496C"/>
    <w:rsid w:val="006505DF"/>
    <w:rsid w:val="00664EB7"/>
    <w:rsid w:val="00672F68"/>
    <w:rsid w:val="006A281F"/>
    <w:rsid w:val="006B724C"/>
    <w:rsid w:val="00747506"/>
    <w:rsid w:val="007673E1"/>
    <w:rsid w:val="00797FC4"/>
    <w:rsid w:val="007E0DD1"/>
    <w:rsid w:val="00810169"/>
    <w:rsid w:val="008179A5"/>
    <w:rsid w:val="008229FE"/>
    <w:rsid w:val="008B0848"/>
    <w:rsid w:val="008C05C2"/>
    <w:rsid w:val="008D2FDA"/>
    <w:rsid w:val="008F12AD"/>
    <w:rsid w:val="0090552B"/>
    <w:rsid w:val="009206C4"/>
    <w:rsid w:val="00942241"/>
    <w:rsid w:val="009B25A6"/>
    <w:rsid w:val="009C5046"/>
    <w:rsid w:val="009D349D"/>
    <w:rsid w:val="00A16BCF"/>
    <w:rsid w:val="00A33389"/>
    <w:rsid w:val="00A5015D"/>
    <w:rsid w:val="00A56251"/>
    <w:rsid w:val="00A743CA"/>
    <w:rsid w:val="00A840C8"/>
    <w:rsid w:val="00AA513D"/>
    <w:rsid w:val="00AD1A1D"/>
    <w:rsid w:val="00AE210E"/>
    <w:rsid w:val="00AF72EE"/>
    <w:rsid w:val="00B1300B"/>
    <w:rsid w:val="00B37CFE"/>
    <w:rsid w:val="00B7115C"/>
    <w:rsid w:val="00B86151"/>
    <w:rsid w:val="00BA46F9"/>
    <w:rsid w:val="00BC7160"/>
    <w:rsid w:val="00BF065A"/>
    <w:rsid w:val="00C03006"/>
    <w:rsid w:val="00C51212"/>
    <w:rsid w:val="00CD0E45"/>
    <w:rsid w:val="00CD7E54"/>
    <w:rsid w:val="00CE3CAB"/>
    <w:rsid w:val="00D52D4B"/>
    <w:rsid w:val="00D5484E"/>
    <w:rsid w:val="00D637BB"/>
    <w:rsid w:val="00D924A3"/>
    <w:rsid w:val="00DD3C16"/>
    <w:rsid w:val="00DE3FD8"/>
    <w:rsid w:val="00E12852"/>
    <w:rsid w:val="00E2653B"/>
    <w:rsid w:val="00E43FCC"/>
    <w:rsid w:val="00E54EDB"/>
    <w:rsid w:val="00E6160D"/>
    <w:rsid w:val="00E87BBF"/>
    <w:rsid w:val="00E97484"/>
    <w:rsid w:val="00EC5052"/>
    <w:rsid w:val="00EE08A8"/>
    <w:rsid w:val="00EF4454"/>
    <w:rsid w:val="00EF7C92"/>
    <w:rsid w:val="00F05C87"/>
    <w:rsid w:val="00F15D4C"/>
    <w:rsid w:val="00F341AE"/>
    <w:rsid w:val="00F7610D"/>
    <w:rsid w:val="00F819D1"/>
    <w:rsid w:val="00FA313A"/>
    <w:rsid w:val="00FA5E1B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A3"/>
    <w:pPr>
      <w:ind w:left="720"/>
      <w:contextualSpacing/>
    </w:pPr>
  </w:style>
  <w:style w:type="paragraph" w:customStyle="1" w:styleId="a4">
    <w:name w:val="Знак"/>
    <w:basedOn w:val="a"/>
    <w:uiPriority w:val="99"/>
    <w:rsid w:val="007673E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1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B5E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78521" TargetMode="External"/><Relationship Id="rId13" Type="http://schemas.openxmlformats.org/officeDocument/2006/relationships/hyperlink" Target="http://docs.cntd.ru/document/5501692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88154" TargetMode="External"/><Relationship Id="rId12" Type="http://schemas.openxmlformats.org/officeDocument/2006/relationships/hyperlink" Target="http://docs.cntd.ru/document/446633298" TargetMode="External"/><Relationship Id="rId17" Type="http://schemas.openxmlformats.org/officeDocument/2006/relationships/hyperlink" Target="http://docs.cntd.ru/document/44489384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8437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659096" TargetMode="External"/><Relationship Id="rId11" Type="http://schemas.openxmlformats.org/officeDocument/2006/relationships/hyperlink" Target="http://docs.cntd.ru/document/450380479" TargetMode="External"/><Relationship Id="rId5" Type="http://schemas.openxmlformats.org/officeDocument/2006/relationships/hyperlink" Target="http://docs.cntd.ru/document/430640080" TargetMode="External"/><Relationship Id="rId15" Type="http://schemas.openxmlformats.org/officeDocument/2006/relationships/hyperlink" Target="http://docs.cntd.ru/document/430665358" TargetMode="External"/><Relationship Id="rId10" Type="http://schemas.openxmlformats.org/officeDocument/2006/relationships/hyperlink" Target="http://docs.cntd.ru/document/5437080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268486" TargetMode="External"/><Relationship Id="rId14" Type="http://schemas.openxmlformats.org/officeDocument/2006/relationships/hyperlink" Target="http://docs.cntd.ru/document/43064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2019-03-21T10:15:00Z</cp:lastPrinted>
  <dcterms:created xsi:type="dcterms:W3CDTF">2019-10-31T11:15:00Z</dcterms:created>
  <dcterms:modified xsi:type="dcterms:W3CDTF">2019-10-31T11:32:00Z</dcterms:modified>
</cp:coreProperties>
</file>